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7CCE5" w14:textId="77777777" w:rsidR="00B109C0" w:rsidRPr="00241C0E" w:rsidRDefault="00B109C0" w:rsidP="00C85443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241C0E">
        <w:rPr>
          <w:rFonts w:ascii="Times New Roman" w:hAnsi="Times New Roman"/>
          <w:b/>
          <w:sz w:val="23"/>
          <w:szCs w:val="23"/>
        </w:rPr>
        <w:t xml:space="preserve">Informácia pre rodiča dieťaťa alebo fyzickú osoba, ktorej je dieťa zverené do starostlivosti </w:t>
      </w:r>
    </w:p>
    <w:p w14:paraId="614C454E" w14:textId="77777777" w:rsidR="00B109C0" w:rsidRPr="00241C0E" w:rsidRDefault="00B109C0" w:rsidP="00521C0C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241C0E">
        <w:rPr>
          <w:rFonts w:ascii="Times New Roman" w:hAnsi="Times New Roman"/>
          <w:b/>
          <w:sz w:val="23"/>
          <w:szCs w:val="23"/>
        </w:rPr>
        <w:t>o poskytovaní dotácie na podporu výchovy k stravovacím návykom dieťaťa od 01. 05. 2023 na deti, ktoré navštevujú posledný ročník materskej školy alebo základnú školu</w:t>
      </w:r>
    </w:p>
    <w:p w14:paraId="460BB28D" w14:textId="77777777" w:rsidR="00B109C0" w:rsidRPr="00241C0E" w:rsidRDefault="00B109C0" w:rsidP="007A1968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14:paraId="49CDB6AB" w14:textId="77777777" w:rsidR="00B109C0" w:rsidRPr="00241C0E" w:rsidRDefault="00B109C0" w:rsidP="008728F9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41C0E">
        <w:rPr>
          <w:rFonts w:ascii="Times New Roman" w:hAnsi="Times New Roman"/>
          <w:sz w:val="23"/>
          <w:szCs w:val="23"/>
        </w:rPr>
        <w:t xml:space="preserve">S účinnosťou od 01. 05. 2023 v zmysle § 4 ods. 3 písm. a) zákona č. 544/2010 Z. z. o dotáciách v pôsobnosti Ministerstva práce, sociálnych vecí a rodiny SR v znení neskorších predpisov, je možné dotáciu na podporu výchovy k stravovacím návykom dieťaťa (ďalej len „dotácia na stravu“) poskytnúť na dieťa, ktoré navštevuje </w:t>
      </w:r>
      <w:r w:rsidRPr="00241C0E">
        <w:rPr>
          <w:rFonts w:ascii="Times New Roman" w:hAnsi="Times New Roman"/>
          <w:b/>
          <w:sz w:val="23"/>
          <w:szCs w:val="23"/>
        </w:rPr>
        <w:t>posledný ročník materskej školy</w:t>
      </w:r>
      <w:r w:rsidRPr="00241C0E">
        <w:rPr>
          <w:rFonts w:ascii="Times New Roman" w:hAnsi="Times New Roman"/>
          <w:sz w:val="23"/>
          <w:szCs w:val="23"/>
        </w:rPr>
        <w:t xml:space="preserve"> (ďalej len „MŠ“) </w:t>
      </w:r>
      <w:r w:rsidRPr="00241C0E">
        <w:rPr>
          <w:rFonts w:ascii="Times New Roman" w:hAnsi="Times New Roman"/>
          <w:b/>
          <w:sz w:val="23"/>
          <w:szCs w:val="23"/>
        </w:rPr>
        <w:t>alebo základnú školu</w:t>
      </w:r>
      <w:r w:rsidRPr="00241C0E">
        <w:rPr>
          <w:rFonts w:ascii="Times New Roman" w:hAnsi="Times New Roman"/>
          <w:sz w:val="23"/>
          <w:szCs w:val="23"/>
        </w:rPr>
        <w:t xml:space="preserve"> (ďalej len „ZŠ“)</w:t>
      </w:r>
      <w:r w:rsidRPr="00241C0E">
        <w:rPr>
          <w:rFonts w:ascii="Times New Roman" w:hAnsi="Times New Roman"/>
          <w:i/>
          <w:sz w:val="23"/>
          <w:szCs w:val="23"/>
        </w:rPr>
        <w:t xml:space="preserve">, </w:t>
      </w:r>
      <w:r w:rsidRPr="00241C0E">
        <w:rPr>
          <w:rFonts w:ascii="Times New Roman" w:hAnsi="Times New Roman"/>
          <w:sz w:val="23"/>
          <w:szCs w:val="23"/>
        </w:rPr>
        <w:t xml:space="preserve">ak rodič dieťaťa  alebo fyzická osoba, ktorej je dieťa zverené do starostlivosti rozhodnutím súdu, </w:t>
      </w:r>
      <w:r w:rsidRPr="00241C0E">
        <w:rPr>
          <w:rFonts w:ascii="Times New Roman" w:hAnsi="Times New Roman"/>
          <w:b/>
          <w:sz w:val="23"/>
          <w:szCs w:val="23"/>
        </w:rPr>
        <w:t>písomne požiada</w:t>
      </w:r>
      <w:r w:rsidRPr="00241C0E">
        <w:rPr>
          <w:rFonts w:ascii="Times New Roman" w:hAnsi="Times New Roman"/>
          <w:sz w:val="23"/>
          <w:szCs w:val="23"/>
        </w:rPr>
        <w:t xml:space="preserve"> o poskytnutie dotácie na stravu.</w:t>
      </w:r>
    </w:p>
    <w:p w14:paraId="73E5AA17" w14:textId="77777777" w:rsidR="00B109C0" w:rsidRPr="00241C0E" w:rsidRDefault="00B109C0" w:rsidP="008728F9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41C0E">
        <w:rPr>
          <w:rFonts w:ascii="Times New Roman" w:hAnsi="Times New Roman"/>
          <w:sz w:val="23"/>
          <w:szCs w:val="23"/>
        </w:rPr>
        <w:t>Podľa novely zákona sa od mája 2023 nebude prihliadať ani na to, či je rodič poberateľom daňového</w:t>
      </w:r>
      <w:r w:rsidRPr="00241C0E">
        <w:rPr>
          <w:rFonts w:ascii="Times New Roman" w:hAnsi="Times New Roman"/>
          <w:sz w:val="23"/>
          <w:szCs w:val="23"/>
        </w:rPr>
        <w:br/>
        <w:t>bonusu na dieťa. To znamená, že na dieťa si môže uplatňovať dotácia na stravu aj v prípade, že naň</w:t>
      </w:r>
      <w:r w:rsidRPr="00241C0E">
        <w:rPr>
          <w:rFonts w:ascii="Times New Roman" w:hAnsi="Times New Roman"/>
          <w:sz w:val="23"/>
          <w:szCs w:val="23"/>
        </w:rPr>
        <w:br/>
        <w:t>rodič poberá daňový bonus.</w:t>
      </w:r>
    </w:p>
    <w:p w14:paraId="4CBB2ABE" w14:textId="77777777" w:rsidR="00B109C0" w:rsidRPr="00241C0E" w:rsidRDefault="00B109C0" w:rsidP="008728F9">
      <w:pPr>
        <w:spacing w:after="0" w:line="240" w:lineRule="auto"/>
        <w:ind w:firstLine="567"/>
        <w:jc w:val="both"/>
        <w:rPr>
          <w:rFonts w:ascii="Times New Roman" w:hAnsi="Times New Roman"/>
          <w:b/>
          <w:sz w:val="23"/>
          <w:szCs w:val="23"/>
        </w:rPr>
      </w:pPr>
    </w:p>
    <w:p w14:paraId="43639490" w14:textId="77777777" w:rsidR="00B109C0" w:rsidRPr="00241C0E" w:rsidRDefault="00B109C0" w:rsidP="00F058E9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41C0E">
        <w:rPr>
          <w:rFonts w:ascii="Times New Roman" w:hAnsi="Times New Roman"/>
          <w:sz w:val="23"/>
          <w:szCs w:val="23"/>
        </w:rPr>
        <w:t xml:space="preserve">Dotácia na  stravu sa od 01. 05. 2023 bude poskytovať v sume: </w:t>
      </w:r>
    </w:p>
    <w:p w14:paraId="5E473479" w14:textId="77777777" w:rsidR="00B109C0" w:rsidRPr="00241C0E" w:rsidRDefault="00B109C0" w:rsidP="00F058E9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pacing w:val="-7"/>
          <w:sz w:val="23"/>
          <w:szCs w:val="23"/>
        </w:rPr>
      </w:pPr>
      <w:r w:rsidRPr="00241C0E">
        <w:rPr>
          <w:rStyle w:val="Vrazn"/>
          <w:rFonts w:ascii="Times New Roman" w:hAnsi="Times New Roman"/>
          <w:spacing w:val="-7"/>
          <w:sz w:val="23"/>
          <w:szCs w:val="23"/>
        </w:rPr>
        <w:t xml:space="preserve">1,40 eur </w:t>
      </w:r>
      <w:r w:rsidRPr="00241C0E">
        <w:rPr>
          <w:rStyle w:val="Vrazn"/>
          <w:rFonts w:ascii="Times New Roman" w:hAnsi="Times New Roman"/>
          <w:b w:val="0"/>
          <w:spacing w:val="-7"/>
          <w:sz w:val="23"/>
          <w:szCs w:val="23"/>
        </w:rPr>
        <w:t>za každý deň,</w:t>
      </w:r>
      <w:r w:rsidRPr="00241C0E">
        <w:rPr>
          <w:rFonts w:ascii="Times New Roman" w:hAnsi="Times New Roman"/>
          <w:spacing w:val="-7"/>
          <w:sz w:val="23"/>
          <w:szCs w:val="23"/>
        </w:rPr>
        <w:t xml:space="preserve"> v ktorom sa dieťa zúčastnilo výchovno-vzdelávacej činnosti </w:t>
      </w:r>
      <w:r w:rsidRPr="00241C0E">
        <w:rPr>
          <w:rStyle w:val="Vrazn"/>
          <w:rFonts w:ascii="Times New Roman" w:hAnsi="Times New Roman"/>
          <w:spacing w:val="-7"/>
          <w:sz w:val="23"/>
          <w:szCs w:val="23"/>
        </w:rPr>
        <w:t>v poslednom ročníku MŠ</w:t>
      </w:r>
      <w:r w:rsidRPr="00241C0E">
        <w:rPr>
          <w:rStyle w:val="Odkaznapoznmkupodiarou"/>
          <w:rFonts w:ascii="Times New Roman" w:hAnsi="Times New Roman"/>
          <w:bCs/>
          <w:spacing w:val="-7"/>
          <w:sz w:val="23"/>
          <w:szCs w:val="23"/>
        </w:rPr>
        <w:footnoteReference w:id="1"/>
      </w:r>
      <w:r w:rsidRPr="00241C0E">
        <w:rPr>
          <w:rStyle w:val="Vrazn"/>
          <w:rFonts w:ascii="Times New Roman" w:hAnsi="Times New Roman"/>
          <w:spacing w:val="-7"/>
          <w:sz w:val="23"/>
          <w:szCs w:val="23"/>
        </w:rPr>
        <w:t xml:space="preserve"> </w:t>
      </w:r>
      <w:r w:rsidRPr="00241C0E">
        <w:rPr>
          <w:rFonts w:ascii="Times New Roman" w:hAnsi="Times New Roman"/>
          <w:spacing w:val="-7"/>
          <w:sz w:val="23"/>
          <w:szCs w:val="23"/>
        </w:rPr>
        <w:t>a </w:t>
      </w:r>
      <w:r w:rsidRPr="00241C0E">
        <w:rPr>
          <w:rStyle w:val="Vrazn"/>
          <w:rFonts w:ascii="Times New Roman" w:hAnsi="Times New Roman"/>
          <w:b w:val="0"/>
          <w:spacing w:val="-7"/>
          <w:sz w:val="23"/>
          <w:szCs w:val="23"/>
        </w:rPr>
        <w:t>odobralo obed,</w:t>
      </w:r>
    </w:p>
    <w:p w14:paraId="6CB4EFD4" w14:textId="77777777" w:rsidR="00B109C0" w:rsidRPr="00241C0E" w:rsidRDefault="00B109C0" w:rsidP="00F058E9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Style w:val="Vrazn"/>
          <w:rFonts w:ascii="Times New Roman" w:hAnsi="Times New Roman"/>
          <w:b w:val="0"/>
          <w:bCs w:val="0"/>
          <w:spacing w:val="-7"/>
          <w:sz w:val="23"/>
          <w:szCs w:val="23"/>
        </w:rPr>
      </w:pPr>
      <w:r w:rsidRPr="00241C0E">
        <w:rPr>
          <w:rStyle w:val="Vrazn"/>
          <w:rFonts w:ascii="Times New Roman" w:hAnsi="Times New Roman"/>
          <w:spacing w:val="-7"/>
          <w:sz w:val="23"/>
          <w:szCs w:val="23"/>
        </w:rPr>
        <w:t xml:space="preserve">2,10 eur </w:t>
      </w:r>
      <w:r w:rsidRPr="00241C0E">
        <w:rPr>
          <w:rStyle w:val="Vrazn"/>
          <w:rFonts w:ascii="Times New Roman" w:hAnsi="Times New Roman"/>
          <w:b w:val="0"/>
          <w:spacing w:val="-7"/>
          <w:sz w:val="23"/>
          <w:szCs w:val="23"/>
        </w:rPr>
        <w:t xml:space="preserve">za každý deň, </w:t>
      </w:r>
      <w:r w:rsidRPr="00241C0E">
        <w:rPr>
          <w:rFonts w:ascii="Times New Roman" w:hAnsi="Times New Roman"/>
          <w:spacing w:val="-7"/>
          <w:sz w:val="23"/>
          <w:szCs w:val="23"/>
        </w:rPr>
        <w:t>v ktorom sa žiak zúčastnil vyučovania</w:t>
      </w:r>
      <w:r w:rsidRPr="00241C0E">
        <w:rPr>
          <w:rStyle w:val="Vrazn"/>
          <w:rFonts w:ascii="Times New Roman" w:hAnsi="Times New Roman"/>
          <w:spacing w:val="-7"/>
          <w:sz w:val="23"/>
          <w:szCs w:val="23"/>
        </w:rPr>
        <w:t> v ZŠ na prvom stupni </w:t>
      </w:r>
      <w:r w:rsidRPr="00241C0E">
        <w:rPr>
          <w:rFonts w:ascii="Times New Roman" w:hAnsi="Times New Roman"/>
          <w:spacing w:val="-7"/>
          <w:sz w:val="23"/>
          <w:szCs w:val="23"/>
        </w:rPr>
        <w:t>a</w:t>
      </w:r>
      <w:r w:rsidRPr="00241C0E">
        <w:rPr>
          <w:rStyle w:val="Vrazn"/>
          <w:rFonts w:ascii="Times New Roman" w:hAnsi="Times New Roman"/>
          <w:spacing w:val="-7"/>
          <w:sz w:val="23"/>
          <w:szCs w:val="23"/>
        </w:rPr>
        <w:t> </w:t>
      </w:r>
      <w:r w:rsidRPr="00241C0E">
        <w:rPr>
          <w:rStyle w:val="Vrazn"/>
          <w:rFonts w:ascii="Times New Roman" w:hAnsi="Times New Roman"/>
          <w:b w:val="0"/>
          <w:spacing w:val="-7"/>
          <w:sz w:val="23"/>
          <w:szCs w:val="23"/>
        </w:rPr>
        <w:t>odobralo obed,</w:t>
      </w:r>
    </w:p>
    <w:p w14:paraId="74618B1A" w14:textId="77777777" w:rsidR="00B109C0" w:rsidRPr="00241C0E" w:rsidRDefault="00B109C0" w:rsidP="00F058E9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Style w:val="Vrazn"/>
          <w:rFonts w:ascii="Times New Roman" w:hAnsi="Times New Roman"/>
          <w:b w:val="0"/>
          <w:bCs w:val="0"/>
          <w:spacing w:val="-7"/>
          <w:sz w:val="23"/>
          <w:szCs w:val="23"/>
        </w:rPr>
      </w:pPr>
      <w:r w:rsidRPr="00241C0E">
        <w:rPr>
          <w:rStyle w:val="Vrazn"/>
          <w:rFonts w:ascii="Times New Roman" w:hAnsi="Times New Roman"/>
          <w:spacing w:val="-7"/>
          <w:sz w:val="23"/>
          <w:szCs w:val="23"/>
        </w:rPr>
        <w:t xml:space="preserve">2,30 eur </w:t>
      </w:r>
      <w:r w:rsidRPr="00241C0E">
        <w:rPr>
          <w:rStyle w:val="Vrazn"/>
          <w:rFonts w:ascii="Times New Roman" w:hAnsi="Times New Roman"/>
          <w:b w:val="0"/>
          <w:spacing w:val="-7"/>
          <w:sz w:val="23"/>
          <w:szCs w:val="23"/>
        </w:rPr>
        <w:t>za každý deň,</w:t>
      </w:r>
      <w:r w:rsidRPr="00241C0E">
        <w:rPr>
          <w:rFonts w:ascii="Times New Roman" w:hAnsi="Times New Roman"/>
          <w:spacing w:val="-7"/>
          <w:sz w:val="23"/>
          <w:szCs w:val="23"/>
        </w:rPr>
        <w:t xml:space="preserve"> v ktorom sa žiak zúčastnil vyučovania </w:t>
      </w:r>
      <w:r w:rsidRPr="00241C0E">
        <w:rPr>
          <w:rFonts w:ascii="Times New Roman" w:hAnsi="Times New Roman"/>
          <w:b/>
          <w:spacing w:val="-7"/>
          <w:sz w:val="23"/>
          <w:szCs w:val="23"/>
        </w:rPr>
        <w:t>v</w:t>
      </w:r>
      <w:r w:rsidRPr="00241C0E">
        <w:rPr>
          <w:rStyle w:val="Vrazn"/>
          <w:rFonts w:ascii="Times New Roman" w:hAnsi="Times New Roman"/>
          <w:b w:val="0"/>
          <w:spacing w:val="-7"/>
          <w:sz w:val="23"/>
          <w:szCs w:val="23"/>
        </w:rPr>
        <w:t> </w:t>
      </w:r>
      <w:r w:rsidRPr="00241C0E">
        <w:rPr>
          <w:rStyle w:val="Vrazn"/>
          <w:rFonts w:ascii="Times New Roman" w:hAnsi="Times New Roman"/>
          <w:spacing w:val="-7"/>
          <w:sz w:val="23"/>
          <w:szCs w:val="23"/>
        </w:rPr>
        <w:t>ZŠ na druhom stupni </w:t>
      </w:r>
      <w:r w:rsidRPr="00241C0E">
        <w:rPr>
          <w:rFonts w:ascii="Times New Roman" w:hAnsi="Times New Roman"/>
          <w:spacing w:val="-7"/>
          <w:sz w:val="23"/>
          <w:szCs w:val="23"/>
        </w:rPr>
        <w:t>a</w:t>
      </w:r>
      <w:r w:rsidRPr="00241C0E">
        <w:rPr>
          <w:rFonts w:ascii="Times New Roman" w:hAnsi="Times New Roman"/>
          <w:b/>
          <w:spacing w:val="-7"/>
          <w:sz w:val="23"/>
          <w:szCs w:val="23"/>
        </w:rPr>
        <w:t> </w:t>
      </w:r>
      <w:r w:rsidRPr="00241C0E">
        <w:rPr>
          <w:rStyle w:val="Vrazn"/>
          <w:rFonts w:ascii="Times New Roman" w:hAnsi="Times New Roman"/>
          <w:b w:val="0"/>
          <w:spacing w:val="-7"/>
          <w:sz w:val="23"/>
          <w:szCs w:val="23"/>
        </w:rPr>
        <w:t>odobralo obed.</w:t>
      </w:r>
    </w:p>
    <w:p w14:paraId="5D2264A5" w14:textId="77777777" w:rsidR="00B109C0" w:rsidRPr="00241C0E" w:rsidRDefault="00B109C0" w:rsidP="008728F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14:paraId="0B7C060E" w14:textId="77777777" w:rsidR="00B109C0" w:rsidRPr="00241C0E" w:rsidRDefault="00B109C0" w:rsidP="008728F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41C0E">
        <w:rPr>
          <w:rFonts w:ascii="Times New Roman" w:hAnsi="Times New Roman"/>
          <w:sz w:val="23"/>
          <w:szCs w:val="23"/>
        </w:rPr>
        <w:t xml:space="preserve">V súvislosti s poskytovaním dotácie na stravu si Vás dovoľujeme tiež informovať, že: </w:t>
      </w:r>
    </w:p>
    <w:p w14:paraId="30010115" w14:textId="77777777" w:rsidR="00B109C0" w:rsidRPr="00241C0E" w:rsidRDefault="00B109C0" w:rsidP="008728F9">
      <w:pPr>
        <w:pStyle w:val="Odsekzoznamu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41C0E">
        <w:rPr>
          <w:rFonts w:ascii="Times New Roman" w:hAnsi="Times New Roman"/>
          <w:sz w:val="23"/>
          <w:szCs w:val="23"/>
        </w:rPr>
        <w:t xml:space="preserve">za vyučovanie v ZŠ sa považuje aj individuálne vzdelávanie bez pravidelnej účasti na vzdelávaní v ZŠ, pričom dotáciu na stravu je možné poskytnúť len v prípade, ak obed pre dieťa bude odobratý v školskej jedálni,   </w:t>
      </w:r>
    </w:p>
    <w:p w14:paraId="31934CBC" w14:textId="77777777" w:rsidR="00B109C0" w:rsidRPr="00241C0E" w:rsidRDefault="00B109C0" w:rsidP="008728F9">
      <w:pPr>
        <w:pStyle w:val="Odsekzoznamu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241C0E">
        <w:rPr>
          <w:rFonts w:ascii="Times New Roman" w:hAnsi="Times New Roman"/>
          <w:sz w:val="23"/>
          <w:szCs w:val="23"/>
        </w:rPr>
        <w:t>dotáciu na stravu je možné poskytnúť na dieťa aj v prípade, ak sa dieťa nestravuje v zariadení školského stravovania z dôvodu, že zdravotný stav dieťaťa podľa posúdenia ošetrujúceho lekára– špecialistu (napr. gastroenterológ, diabetológ, imunológ, alergológ a pod.) vyžaduje osobitné stravovanie a zariadenie školského stravovania nevie zabezpečiť takéto jedlo. Podmienkou však je, že o stravovanie v školskej jedálni požiadate a Vaše dieťa bude  zaradené do zoznamu stravníkov s tým, že školská jedáleň nevie zabezpečiť diétnu stravu (</w:t>
      </w:r>
      <w:r w:rsidRPr="00241C0E">
        <w:rPr>
          <w:rFonts w:ascii="Times New Roman" w:hAnsi="Times New Roman"/>
          <w:bCs/>
          <w:sz w:val="23"/>
          <w:szCs w:val="23"/>
        </w:rPr>
        <w:t>dieťa si diétnu stravu prinesie na konzumáciu v rámci obeda do MŠ alebo ZŠ).</w:t>
      </w:r>
    </w:p>
    <w:p w14:paraId="7AF3946C" w14:textId="77777777" w:rsidR="00B109C0" w:rsidRPr="00241C0E" w:rsidRDefault="00B109C0" w:rsidP="008728F9">
      <w:pPr>
        <w:pStyle w:val="Odsekzoznamu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bCs/>
          <w:sz w:val="23"/>
          <w:szCs w:val="23"/>
        </w:rPr>
      </w:pPr>
    </w:p>
    <w:p w14:paraId="6D91E20D" w14:textId="3EBA4DDB" w:rsidR="00B109C0" w:rsidRPr="00241C0E" w:rsidRDefault="00B109C0" w:rsidP="008728F9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41C0E">
        <w:rPr>
          <w:rFonts w:ascii="Times New Roman" w:hAnsi="Times New Roman"/>
          <w:bCs/>
          <w:sz w:val="23"/>
          <w:szCs w:val="23"/>
        </w:rPr>
        <w:t xml:space="preserve">Ak Vaše dieťa navštevuje </w:t>
      </w:r>
      <w:r w:rsidRPr="00241C0E">
        <w:rPr>
          <w:rFonts w:ascii="Times New Roman" w:hAnsi="Times New Roman"/>
          <w:b/>
          <w:bCs/>
          <w:sz w:val="23"/>
          <w:szCs w:val="23"/>
        </w:rPr>
        <w:t xml:space="preserve">ZŠ alebo posledný ročník MŠ </w:t>
      </w:r>
      <w:r w:rsidRPr="00241C0E">
        <w:rPr>
          <w:rFonts w:ascii="Times New Roman" w:hAnsi="Times New Roman"/>
          <w:bCs/>
          <w:sz w:val="23"/>
          <w:szCs w:val="23"/>
        </w:rPr>
        <w:t xml:space="preserve">a máte záujem od 01. 05. 2023 o poskytovanie dotácie na stravu na Vaše dieťa, </w:t>
      </w:r>
      <w:r w:rsidRPr="00241C0E">
        <w:rPr>
          <w:rFonts w:ascii="Times New Roman" w:hAnsi="Times New Roman"/>
          <w:b/>
          <w:bCs/>
          <w:sz w:val="23"/>
          <w:szCs w:val="23"/>
        </w:rPr>
        <w:t>je nevyhnutné požiadať o dotáciu na stravu, a to na nižšie uvedenom tlačive (žiadosť), ktor</w:t>
      </w:r>
      <w:r w:rsidR="001F47A7">
        <w:rPr>
          <w:rFonts w:ascii="Times New Roman" w:hAnsi="Times New Roman"/>
          <w:b/>
          <w:bCs/>
          <w:sz w:val="23"/>
          <w:szCs w:val="23"/>
        </w:rPr>
        <w:t>é</w:t>
      </w:r>
      <w:r w:rsidRPr="00241C0E">
        <w:rPr>
          <w:rFonts w:ascii="Times New Roman" w:hAnsi="Times New Roman"/>
          <w:b/>
          <w:sz w:val="23"/>
          <w:szCs w:val="23"/>
        </w:rPr>
        <w:t xml:space="preserve"> žiadame doručiť zariadeniu školského stravovania, </w:t>
      </w:r>
      <w:r w:rsidRPr="00241C0E">
        <w:rPr>
          <w:rFonts w:ascii="Times New Roman" w:hAnsi="Times New Roman"/>
          <w:b/>
          <w:sz w:val="23"/>
          <w:szCs w:val="23"/>
          <w:u w:val="single"/>
        </w:rPr>
        <w:t>prostredníctvom triedneho učiteľa</w:t>
      </w:r>
      <w:r w:rsidRPr="00241C0E">
        <w:rPr>
          <w:rFonts w:ascii="Times New Roman" w:hAnsi="Times New Roman"/>
          <w:i/>
          <w:sz w:val="23"/>
          <w:szCs w:val="23"/>
          <w:u w:val="single"/>
        </w:rPr>
        <w:t>,</w:t>
      </w:r>
      <w:r w:rsidRPr="00241C0E">
        <w:rPr>
          <w:rFonts w:ascii="Times New Roman" w:hAnsi="Times New Roman"/>
          <w:i/>
          <w:sz w:val="23"/>
          <w:szCs w:val="23"/>
        </w:rPr>
        <w:t xml:space="preserve"> </w:t>
      </w:r>
      <w:r w:rsidRPr="00241C0E">
        <w:rPr>
          <w:rFonts w:ascii="Times New Roman" w:hAnsi="Times New Roman"/>
          <w:b/>
          <w:bCs/>
          <w:sz w:val="23"/>
          <w:szCs w:val="23"/>
        </w:rPr>
        <w:t>a to najneskôr</w:t>
      </w:r>
      <w:r w:rsidRPr="00241C0E">
        <w:rPr>
          <w:rFonts w:ascii="Times New Roman" w:hAnsi="Times New Roman"/>
          <w:b/>
          <w:sz w:val="23"/>
          <w:szCs w:val="23"/>
        </w:rPr>
        <w:t xml:space="preserve"> v termíne do </w:t>
      </w:r>
      <w:r w:rsidR="009A64E9" w:rsidRPr="00241C0E">
        <w:rPr>
          <w:rFonts w:ascii="Times New Roman" w:hAnsi="Times New Roman"/>
          <w:b/>
          <w:sz w:val="23"/>
          <w:szCs w:val="23"/>
        </w:rPr>
        <w:t>2</w:t>
      </w:r>
      <w:r w:rsidR="001F47A7">
        <w:rPr>
          <w:rFonts w:ascii="Times New Roman" w:hAnsi="Times New Roman"/>
          <w:b/>
          <w:sz w:val="23"/>
          <w:szCs w:val="23"/>
        </w:rPr>
        <w:t>9</w:t>
      </w:r>
      <w:r w:rsidR="009A64E9" w:rsidRPr="00241C0E">
        <w:rPr>
          <w:rFonts w:ascii="Times New Roman" w:hAnsi="Times New Roman"/>
          <w:b/>
          <w:sz w:val="23"/>
          <w:szCs w:val="23"/>
        </w:rPr>
        <w:t>.06.202</w:t>
      </w:r>
      <w:r w:rsidR="001F47A7">
        <w:rPr>
          <w:rFonts w:ascii="Times New Roman" w:hAnsi="Times New Roman"/>
          <w:b/>
          <w:sz w:val="23"/>
          <w:szCs w:val="23"/>
        </w:rPr>
        <w:t>6</w:t>
      </w:r>
      <w:r w:rsidRPr="00241C0E">
        <w:rPr>
          <w:rFonts w:ascii="Times New Roman" w:hAnsi="Times New Roman"/>
          <w:b/>
          <w:sz w:val="23"/>
          <w:szCs w:val="23"/>
        </w:rPr>
        <w:t xml:space="preserve"> </w:t>
      </w:r>
      <w:r w:rsidRPr="00241C0E">
        <w:rPr>
          <w:rFonts w:ascii="Times New Roman" w:hAnsi="Times New Roman"/>
          <w:sz w:val="23"/>
          <w:szCs w:val="23"/>
        </w:rPr>
        <w:t xml:space="preserve"> </w:t>
      </w:r>
    </w:p>
    <w:p w14:paraId="1099FF71" w14:textId="77777777" w:rsidR="00B109C0" w:rsidRPr="00241C0E" w:rsidRDefault="00B109C0" w:rsidP="003B5479">
      <w:pPr>
        <w:spacing w:after="0" w:line="240" w:lineRule="auto"/>
        <w:jc w:val="both"/>
        <w:rPr>
          <w:rFonts w:ascii="Times New Roman" w:hAnsi="Times New Roman"/>
          <w:i/>
          <w:sz w:val="23"/>
          <w:szCs w:val="23"/>
        </w:rPr>
      </w:pPr>
      <w:r w:rsidRPr="00241C0E">
        <w:rPr>
          <w:rFonts w:ascii="Times New Roman" w:hAnsi="Times New Roman"/>
          <w:sz w:val="23"/>
          <w:szCs w:val="23"/>
        </w:rPr>
        <w:t>V prípade, že sa Vaše dieťa momentálne v školskej jedálni nestravuje, je zároveň potrebné požiadať, aby dieťa bolo zaradené do zoznamu stravníkov (zariadenie školského stravovania, v tom prípade môže rodičovi zaslať aj zápisný lístok stravníka alebo uviesť iný obvyklý spôsob zápisu na stravovanie).</w:t>
      </w:r>
    </w:p>
    <w:p w14:paraId="7EE9491F" w14:textId="77777777" w:rsidR="00B109C0" w:rsidRPr="00241C0E" w:rsidRDefault="00B109C0" w:rsidP="008728F9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14:paraId="56A71782" w14:textId="77777777" w:rsidR="00B109C0" w:rsidRPr="00241C0E" w:rsidRDefault="00B109C0" w:rsidP="0054777A">
      <w:pPr>
        <w:widowControl w:val="0"/>
        <w:shd w:val="clear" w:color="auto" w:fill="FFFFFF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3"/>
          <w:szCs w:val="23"/>
        </w:rPr>
      </w:pPr>
      <w:r w:rsidRPr="00241C0E">
        <w:rPr>
          <w:rFonts w:ascii="Times New Roman" w:hAnsi="Times New Roman"/>
          <w:sz w:val="23"/>
          <w:szCs w:val="23"/>
        </w:rPr>
        <w:t xml:space="preserve">V prípade, ak </w:t>
      </w:r>
      <w:r w:rsidRPr="00241C0E">
        <w:rPr>
          <w:rFonts w:ascii="Times New Roman" w:hAnsi="Times New Roman"/>
          <w:b/>
          <w:sz w:val="23"/>
          <w:szCs w:val="23"/>
        </w:rPr>
        <w:t xml:space="preserve">nedoručíte túto žiadosť </w:t>
      </w:r>
      <w:r w:rsidRPr="00241C0E">
        <w:rPr>
          <w:rFonts w:ascii="Times New Roman" w:hAnsi="Times New Roman"/>
          <w:sz w:val="23"/>
          <w:szCs w:val="23"/>
        </w:rPr>
        <w:t>zariadeniu školského stravovania v stanovenom termíne,</w:t>
      </w:r>
      <w:r w:rsidRPr="00241C0E">
        <w:rPr>
          <w:rFonts w:ascii="Times New Roman" w:hAnsi="Times New Roman"/>
          <w:b/>
          <w:sz w:val="23"/>
          <w:szCs w:val="23"/>
        </w:rPr>
        <w:t xml:space="preserve"> na  dieťa nebude možné poskytovať dotáciu na stravu</w:t>
      </w:r>
      <w:r w:rsidRPr="00241C0E">
        <w:rPr>
          <w:rFonts w:ascii="Times New Roman" w:hAnsi="Times New Roman"/>
          <w:sz w:val="23"/>
          <w:szCs w:val="23"/>
        </w:rPr>
        <w:t xml:space="preserve">, </w:t>
      </w:r>
      <w:r w:rsidRPr="00241C0E">
        <w:rPr>
          <w:rFonts w:ascii="Times New Roman" w:hAnsi="Times New Roman"/>
          <w:b/>
          <w:sz w:val="23"/>
          <w:szCs w:val="23"/>
        </w:rPr>
        <w:t xml:space="preserve">až kým o dotáciu na stravu nepožiadate </w:t>
      </w:r>
      <w:r w:rsidRPr="00241C0E">
        <w:rPr>
          <w:rFonts w:ascii="Times New Roman" w:hAnsi="Times New Roman"/>
          <w:sz w:val="23"/>
          <w:szCs w:val="23"/>
        </w:rPr>
        <w:t xml:space="preserve">(podľa podmienok uvedených v zákone). </w:t>
      </w:r>
    </w:p>
    <w:p w14:paraId="633DA9C5" w14:textId="77777777" w:rsidR="00B109C0" w:rsidRPr="00241C0E" w:rsidRDefault="00B109C0" w:rsidP="008728F9">
      <w:pPr>
        <w:widowControl w:val="0"/>
        <w:shd w:val="clear" w:color="auto" w:fill="FFFFFF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3"/>
          <w:szCs w:val="23"/>
        </w:rPr>
      </w:pPr>
      <w:r w:rsidRPr="00241C0E">
        <w:rPr>
          <w:rFonts w:ascii="Times New Roman" w:hAnsi="Times New Roman"/>
          <w:sz w:val="23"/>
          <w:szCs w:val="23"/>
        </w:rPr>
        <w:t xml:space="preserve">Žiadosť o poskytnutie dotácie na stravu je možné aj odvolať.  </w:t>
      </w:r>
    </w:p>
    <w:p w14:paraId="4FA6D8B6" w14:textId="77777777" w:rsidR="00B109C0" w:rsidRPr="00241C0E" w:rsidRDefault="00B109C0" w:rsidP="008821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1C0E">
        <w:rPr>
          <w:rFonts w:ascii="Times New Roman" w:hAnsi="Times New Roman"/>
          <w:b/>
          <w:sz w:val="23"/>
          <w:szCs w:val="23"/>
        </w:rPr>
        <w:br w:type="page"/>
      </w:r>
      <w:r w:rsidRPr="00241C0E">
        <w:rPr>
          <w:rFonts w:ascii="Times New Roman" w:hAnsi="Times New Roman"/>
          <w:b/>
          <w:sz w:val="28"/>
          <w:szCs w:val="28"/>
        </w:rPr>
        <w:lastRenderedPageBreak/>
        <w:t>ŽIADOSŤ</w:t>
      </w:r>
    </w:p>
    <w:p w14:paraId="4ED49868" w14:textId="77777777" w:rsidR="00B109C0" w:rsidRPr="00241C0E" w:rsidRDefault="00B109C0" w:rsidP="00F27A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1C0E">
        <w:rPr>
          <w:rFonts w:ascii="Times New Roman" w:hAnsi="Times New Roman"/>
          <w:b/>
          <w:sz w:val="24"/>
          <w:szCs w:val="24"/>
        </w:rPr>
        <w:t>rodiča dieťaťa alebo fyzickej osoby, ktorej je dieťa zverené do starostlivosti rozhodnutím súdu </w:t>
      </w:r>
      <w:r w:rsidRPr="00241C0E">
        <w:rPr>
          <w:rFonts w:ascii="Times New Roman" w:hAnsi="Times New Roman"/>
          <w:b/>
          <w:sz w:val="24"/>
          <w:szCs w:val="24"/>
        </w:rPr>
        <w:br/>
        <w:t xml:space="preserve">o podanie žiadosti o poskytnutie dotácie na podporu výchovy k stravovacím návykom dieťaťa </w:t>
      </w:r>
    </w:p>
    <w:p w14:paraId="4CE7A2E6" w14:textId="4BEA3F6D" w:rsidR="00B109C0" w:rsidRPr="00241C0E" w:rsidRDefault="00B109C0" w:rsidP="00F27A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1C0E">
        <w:rPr>
          <w:rFonts w:ascii="Times New Roman" w:hAnsi="Times New Roman"/>
          <w:b/>
          <w:sz w:val="24"/>
          <w:szCs w:val="24"/>
        </w:rPr>
        <w:t xml:space="preserve">ŠKOLSKÝ ROK: </w:t>
      </w:r>
      <w:r w:rsidR="00F316AB" w:rsidRPr="00241C0E">
        <w:rPr>
          <w:rFonts w:ascii="Times New Roman" w:hAnsi="Times New Roman"/>
          <w:b/>
          <w:sz w:val="24"/>
          <w:szCs w:val="24"/>
        </w:rPr>
        <w:t>202</w:t>
      </w:r>
      <w:r w:rsidR="00F16207">
        <w:rPr>
          <w:rFonts w:ascii="Times New Roman" w:hAnsi="Times New Roman"/>
          <w:b/>
          <w:sz w:val="24"/>
          <w:szCs w:val="24"/>
        </w:rPr>
        <w:t>6</w:t>
      </w:r>
      <w:r w:rsidR="00F316AB" w:rsidRPr="00241C0E">
        <w:rPr>
          <w:rFonts w:ascii="Times New Roman" w:hAnsi="Times New Roman"/>
          <w:b/>
          <w:sz w:val="24"/>
          <w:szCs w:val="24"/>
        </w:rPr>
        <w:t>/</w:t>
      </w:r>
      <w:r w:rsidR="00F16207">
        <w:rPr>
          <w:rFonts w:ascii="Times New Roman" w:hAnsi="Times New Roman"/>
          <w:b/>
          <w:sz w:val="24"/>
          <w:szCs w:val="24"/>
        </w:rPr>
        <w:t>27</w:t>
      </w:r>
    </w:p>
    <w:p w14:paraId="6D613894" w14:textId="77777777" w:rsidR="00B109C0" w:rsidRPr="00241C0E" w:rsidRDefault="00B109C0" w:rsidP="002B00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C47C9A" w14:textId="77777777" w:rsidR="00B109C0" w:rsidRPr="00241C0E" w:rsidRDefault="00B109C0" w:rsidP="00EE2C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C0E">
        <w:rPr>
          <w:rFonts w:ascii="Times New Roman" w:hAnsi="Times New Roman"/>
          <w:sz w:val="24"/>
          <w:szCs w:val="24"/>
        </w:rPr>
        <w:t>V zmysle § 4 ods. 3 písm. a) zákona č. 544/2010 Z. z. o dotáciách v pôsobnosti Ministerstva práce, sociálnych vecí a rodiny SR v znení neskorších predpisov</w:t>
      </w:r>
      <w:r w:rsidRPr="00241C0E">
        <w:rPr>
          <w:rStyle w:val="Odkaznapoznmkupodiarou"/>
          <w:rFonts w:ascii="Times New Roman" w:hAnsi="Times New Roman"/>
          <w:sz w:val="24"/>
          <w:szCs w:val="24"/>
        </w:rPr>
        <w:footnoteReference w:id="2"/>
      </w:r>
      <w:r w:rsidRPr="00241C0E">
        <w:rPr>
          <w:rFonts w:ascii="Times New Roman" w:hAnsi="Times New Roman"/>
          <w:sz w:val="24"/>
          <w:szCs w:val="24"/>
        </w:rPr>
        <w:t>, ja dolu podpísaný:</w:t>
      </w:r>
    </w:p>
    <w:p w14:paraId="1DECFD15" w14:textId="77777777" w:rsidR="00B109C0" w:rsidRPr="00241C0E" w:rsidRDefault="00B109C0" w:rsidP="00C63C7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B5E001" w14:textId="77777777" w:rsidR="00B109C0" w:rsidRPr="00241C0E" w:rsidRDefault="00B109C0" w:rsidP="00C63C7C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41C0E">
        <w:rPr>
          <w:rFonts w:ascii="Times New Roman" w:hAnsi="Times New Roman"/>
          <w:sz w:val="24"/>
          <w:szCs w:val="24"/>
        </w:rPr>
        <w:t>priezvisko a meno: ...............................................................................................................................</w:t>
      </w:r>
    </w:p>
    <w:p w14:paraId="075F43E2" w14:textId="77777777" w:rsidR="00B109C0" w:rsidRPr="00241C0E" w:rsidRDefault="00B109C0" w:rsidP="00C63C7C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BBED72" w14:textId="77777777" w:rsidR="00B109C0" w:rsidRPr="00241C0E" w:rsidRDefault="00B109C0" w:rsidP="00C63C7C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41C0E">
        <w:rPr>
          <w:rFonts w:ascii="Times New Roman" w:hAnsi="Times New Roman"/>
          <w:sz w:val="24"/>
          <w:szCs w:val="24"/>
        </w:rPr>
        <w:t>adresa bydliska: ...................................................................................................................................</w:t>
      </w:r>
    </w:p>
    <w:p w14:paraId="00911F09" w14:textId="77777777" w:rsidR="00B109C0" w:rsidRPr="00241C0E" w:rsidRDefault="00B109C0" w:rsidP="00C63C7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60500B" w14:textId="1CAF733C" w:rsidR="00B109C0" w:rsidRPr="00241C0E" w:rsidRDefault="00B109C0" w:rsidP="00C63C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6207">
        <w:rPr>
          <w:rFonts w:ascii="Times New Roman" w:hAnsi="Times New Roman"/>
          <w:b/>
          <w:sz w:val="24"/>
          <w:szCs w:val="24"/>
          <w:u w:val="single"/>
        </w:rPr>
        <w:t>žiadam</w:t>
      </w:r>
      <w:r w:rsidRPr="00241C0E">
        <w:rPr>
          <w:rFonts w:ascii="Times New Roman" w:hAnsi="Times New Roman"/>
          <w:b/>
          <w:sz w:val="24"/>
          <w:szCs w:val="24"/>
        </w:rPr>
        <w:t xml:space="preserve"> / </w:t>
      </w:r>
      <w:r w:rsidRPr="00F16207">
        <w:rPr>
          <w:rFonts w:ascii="Times New Roman" w:hAnsi="Times New Roman"/>
          <w:b/>
          <w:sz w:val="24"/>
          <w:szCs w:val="24"/>
        </w:rPr>
        <w:t>nežiadam</w:t>
      </w:r>
      <w:r w:rsidRPr="00241C0E">
        <w:rPr>
          <w:rStyle w:val="Odkaznapoznmkupodiarou"/>
          <w:rFonts w:ascii="Times New Roman" w:hAnsi="Times New Roman"/>
          <w:b/>
          <w:sz w:val="24"/>
          <w:szCs w:val="24"/>
        </w:rPr>
        <w:footnoteReference w:id="3"/>
      </w:r>
      <w:r w:rsidRPr="00241C0E">
        <w:rPr>
          <w:rFonts w:ascii="Times New Roman" w:hAnsi="Times New Roman"/>
          <w:b/>
          <w:sz w:val="24"/>
          <w:szCs w:val="24"/>
        </w:rPr>
        <w:t xml:space="preserve"> </w:t>
      </w:r>
      <w:r w:rsidRPr="00241C0E">
        <w:rPr>
          <w:rFonts w:ascii="Times New Roman" w:hAnsi="Times New Roman"/>
          <w:sz w:val="24"/>
          <w:szCs w:val="24"/>
        </w:rPr>
        <w:t xml:space="preserve">od </w:t>
      </w:r>
      <w:r w:rsidR="00241C0E" w:rsidRPr="00241C0E">
        <w:rPr>
          <w:rFonts w:ascii="Times New Roman" w:hAnsi="Times New Roman"/>
          <w:sz w:val="24"/>
          <w:szCs w:val="24"/>
        </w:rPr>
        <w:t>__________________</w:t>
      </w:r>
      <w:r w:rsidR="009A64E9" w:rsidRPr="00241C0E">
        <w:rPr>
          <w:rFonts w:ascii="Times New Roman" w:hAnsi="Times New Roman"/>
          <w:sz w:val="24"/>
          <w:szCs w:val="24"/>
        </w:rPr>
        <w:t xml:space="preserve"> </w:t>
      </w:r>
      <w:r w:rsidRPr="00241C0E">
        <w:rPr>
          <w:rFonts w:ascii="Times New Roman" w:hAnsi="Times New Roman"/>
          <w:sz w:val="24"/>
          <w:szCs w:val="24"/>
        </w:rPr>
        <w:t>o poskytnutie dotácie na stravu na dieťaťa:</w:t>
      </w:r>
    </w:p>
    <w:p w14:paraId="3BEBA38B" w14:textId="77777777" w:rsidR="00B109C0" w:rsidRPr="00241C0E" w:rsidRDefault="00B109C0" w:rsidP="00C63C7C">
      <w:pPr>
        <w:pStyle w:val="Odsekzoznamu"/>
        <w:tabs>
          <w:tab w:val="left" w:pos="0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59EDDFDD" w14:textId="77777777" w:rsidR="00B109C0" w:rsidRPr="00241C0E" w:rsidRDefault="00B109C0" w:rsidP="00C63C7C">
      <w:pPr>
        <w:pStyle w:val="Odsekzoznamu"/>
        <w:numPr>
          <w:ilvl w:val="0"/>
          <w:numId w:val="13"/>
        </w:numPr>
        <w:tabs>
          <w:tab w:val="left" w:pos="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241C0E">
        <w:rPr>
          <w:rFonts w:ascii="Times New Roman" w:hAnsi="Times New Roman"/>
          <w:sz w:val="24"/>
          <w:szCs w:val="24"/>
        </w:rPr>
        <w:t>priezvisko a meno dieťaťa/žiaka: .........................................................................................</w:t>
      </w:r>
    </w:p>
    <w:p w14:paraId="15B20F5C" w14:textId="77777777" w:rsidR="00B109C0" w:rsidRPr="00241C0E" w:rsidRDefault="00B109C0" w:rsidP="00C63C7C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/>
          <w:sz w:val="24"/>
          <w:szCs w:val="24"/>
        </w:rPr>
      </w:pPr>
    </w:p>
    <w:p w14:paraId="6B03E960" w14:textId="77777777" w:rsidR="00B109C0" w:rsidRPr="00241C0E" w:rsidRDefault="00B109C0" w:rsidP="00C63C7C">
      <w:pPr>
        <w:pStyle w:val="Odsekzoznamu"/>
        <w:numPr>
          <w:ilvl w:val="0"/>
          <w:numId w:val="13"/>
        </w:numPr>
        <w:tabs>
          <w:tab w:val="left" w:pos="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241C0E">
        <w:rPr>
          <w:rFonts w:ascii="Times New Roman" w:hAnsi="Times New Roman"/>
          <w:sz w:val="24"/>
          <w:szCs w:val="24"/>
        </w:rPr>
        <w:t>rodné číslo dieťaťa: ..............................................................................................................</w:t>
      </w:r>
    </w:p>
    <w:p w14:paraId="101D077B" w14:textId="77777777" w:rsidR="00B109C0" w:rsidRPr="00241C0E" w:rsidRDefault="00B109C0" w:rsidP="00C63C7C">
      <w:pPr>
        <w:pStyle w:val="Odsekzoznamu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B4BA0C" w14:textId="77777777" w:rsidR="00B109C0" w:rsidRPr="00241C0E" w:rsidRDefault="00B109C0" w:rsidP="00C63C7C">
      <w:pPr>
        <w:pStyle w:val="Odsekzoznamu"/>
        <w:numPr>
          <w:ilvl w:val="0"/>
          <w:numId w:val="13"/>
        </w:numPr>
        <w:tabs>
          <w:tab w:val="left" w:pos="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241C0E">
        <w:rPr>
          <w:rFonts w:ascii="Times New Roman" w:hAnsi="Times New Roman"/>
          <w:sz w:val="24"/>
          <w:szCs w:val="24"/>
        </w:rPr>
        <w:t>škola: .....................................................................................................................................</w:t>
      </w:r>
    </w:p>
    <w:p w14:paraId="64523952" w14:textId="77777777" w:rsidR="00B109C0" w:rsidRPr="00241C0E" w:rsidRDefault="00B109C0" w:rsidP="00C63C7C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/>
          <w:sz w:val="24"/>
          <w:szCs w:val="24"/>
        </w:rPr>
      </w:pPr>
    </w:p>
    <w:p w14:paraId="416DEC42" w14:textId="77777777" w:rsidR="00B109C0" w:rsidRPr="00241C0E" w:rsidRDefault="00B109C0" w:rsidP="00C63C7C">
      <w:pPr>
        <w:pStyle w:val="Odsekzoznamu"/>
        <w:numPr>
          <w:ilvl w:val="0"/>
          <w:numId w:val="13"/>
        </w:numPr>
        <w:tabs>
          <w:tab w:val="left" w:pos="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241C0E">
        <w:rPr>
          <w:rFonts w:ascii="Times New Roman" w:hAnsi="Times New Roman"/>
          <w:sz w:val="24"/>
          <w:szCs w:val="24"/>
        </w:rPr>
        <w:t>trieda: ....................................................................................................................................</w:t>
      </w:r>
    </w:p>
    <w:p w14:paraId="310D8847" w14:textId="77777777" w:rsidR="00B109C0" w:rsidRPr="00241C0E" w:rsidRDefault="00B109C0" w:rsidP="00C63C7C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F31DFA3" w14:textId="77777777" w:rsidR="00B109C0" w:rsidRPr="00241C0E" w:rsidRDefault="00B109C0" w:rsidP="00C63C7C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241C0E">
        <w:rPr>
          <w:rFonts w:ascii="Times New Roman" w:hAnsi="Times New Roman"/>
          <w:sz w:val="24"/>
          <w:szCs w:val="24"/>
          <w:u w:val="single"/>
        </w:rPr>
        <w:t xml:space="preserve">Poučenie: </w:t>
      </w:r>
    </w:p>
    <w:p w14:paraId="675D53DE" w14:textId="77777777" w:rsidR="00B109C0" w:rsidRPr="00241C0E" w:rsidRDefault="00B109C0" w:rsidP="00C63C7C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C0E">
        <w:rPr>
          <w:rFonts w:ascii="Times New Roman" w:hAnsi="Times New Roman"/>
          <w:sz w:val="24"/>
          <w:szCs w:val="24"/>
        </w:rPr>
        <w:t>V zmysle zákona č. 544/2010 o dotáciách v pôsobnosti MPSVaR SR, dieťa má nárok na dotáciu na stravovanie iba v prípade, ak sa zúčastní výchovno-vzdelávacieho procesu a odobralo stravu.</w:t>
      </w:r>
    </w:p>
    <w:p w14:paraId="02675BF8" w14:textId="5F76625D" w:rsidR="00B109C0" w:rsidRPr="00241C0E" w:rsidRDefault="00B109C0" w:rsidP="00C63C7C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C0E">
        <w:rPr>
          <w:rFonts w:ascii="Times New Roman" w:hAnsi="Times New Roman"/>
          <w:sz w:val="24"/>
          <w:szCs w:val="24"/>
        </w:rPr>
        <w:t xml:space="preserve">V zmysle VZN mesta Komárno č. 12/2019 v platnom znení, rodič je povinný platiť </w:t>
      </w:r>
      <w:r w:rsidR="00241C0E" w:rsidRPr="00241C0E">
        <w:rPr>
          <w:rFonts w:ascii="Times New Roman" w:hAnsi="Times New Roman"/>
          <w:sz w:val="24"/>
          <w:szCs w:val="24"/>
        </w:rPr>
        <w:t>jednorazový</w:t>
      </w:r>
      <w:r w:rsidRPr="00241C0E">
        <w:rPr>
          <w:rFonts w:ascii="Times New Roman" w:hAnsi="Times New Roman"/>
          <w:sz w:val="24"/>
          <w:szCs w:val="24"/>
        </w:rPr>
        <w:t xml:space="preserve"> príspevok (zálohu) na stravovanie vo výške 24 eur. Záloha sa uhrádza vopred pred nástupom dieťaťa na stravovanie s dotáciou. Rodič/zákonný zástupca berie na vedomie, že v prípade neúčasti svojho dieťaťa na výchovno-vzdelávacej činnosť je povinný odhlásiť svoje dieťa zo stravy,  v opačnom prípade mu bude cena obeda v plnej výške odpočítaná zo zálohy.</w:t>
      </w:r>
    </w:p>
    <w:p w14:paraId="523FF749" w14:textId="77777777" w:rsidR="00B109C0" w:rsidRPr="00241C0E" w:rsidRDefault="00B109C0" w:rsidP="00C63C7C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C0E">
        <w:rPr>
          <w:rFonts w:ascii="Times New Roman" w:hAnsi="Times New Roman"/>
          <w:sz w:val="24"/>
          <w:szCs w:val="24"/>
        </w:rPr>
        <w:t xml:space="preserve">Pri dodržaní podmienok na priznanie dotácie na výchovu k stravovacím návykom dieťaťa podľa zákona č. 544/2010 Z. z. o dotáciách v pôsobnosti MPSVaR SR bude jednorazový príspevok na stravovanie suma 24 eur vrátený zákonnému zástupcovi dieťaťa v plnej výške, prípadne znížená o sumu za neodhlásenú stravu. </w:t>
      </w:r>
    </w:p>
    <w:p w14:paraId="7AFE7C37" w14:textId="77777777" w:rsidR="00B109C0" w:rsidRPr="00241C0E" w:rsidRDefault="00B109C0" w:rsidP="00C63C7C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C0E">
        <w:rPr>
          <w:rFonts w:ascii="Times New Roman" w:hAnsi="Times New Roman"/>
          <w:sz w:val="24"/>
          <w:szCs w:val="24"/>
        </w:rPr>
        <w:t>Preplatky budú vrátené ku dňu 30. júna kalendárneho roka a budú preukázané na účet zákonného zástupcu do 31. júla kalendárneho roka.</w:t>
      </w:r>
    </w:p>
    <w:p w14:paraId="0FF052E1" w14:textId="77777777" w:rsidR="00B109C0" w:rsidRPr="00241C0E" w:rsidRDefault="00B109C0" w:rsidP="00C63C7C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1A82FD3" w14:textId="77777777" w:rsidR="00B109C0" w:rsidRPr="00241C0E" w:rsidRDefault="00B109C0" w:rsidP="00C63C7C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241C0E">
        <w:rPr>
          <w:rFonts w:ascii="Times New Roman" w:hAnsi="Times New Roman"/>
          <w:sz w:val="24"/>
          <w:szCs w:val="24"/>
          <w:u w:val="single"/>
        </w:rPr>
        <w:t>Súhlas so spracúvaním osobných údajov:</w:t>
      </w:r>
    </w:p>
    <w:p w14:paraId="7C3F59F6" w14:textId="77777777" w:rsidR="00B109C0" w:rsidRPr="00241C0E" w:rsidRDefault="00B109C0" w:rsidP="00C63C7C">
      <w:pPr>
        <w:spacing w:after="0" w:line="240" w:lineRule="auto"/>
        <w:jc w:val="both"/>
        <w:rPr>
          <w:b/>
        </w:rPr>
      </w:pPr>
      <w:r w:rsidRPr="00241C0E">
        <w:rPr>
          <w:rFonts w:ascii="Times New Roman" w:hAnsi="Times New Roman"/>
          <w:sz w:val="24"/>
          <w:szCs w:val="24"/>
        </w:rPr>
        <w:t>Podpisom tejto žiadosti rodič dieťaťa alebo fyzická osoba, ktorej je dieťa zverené do starostlivosti rozhodnutím súdu dáva súhlas na spracovanie svojich osobných údajov a osobných údajov dieťaťa/žiaka v zmysle zákona č. 18/2018 Z. z. o ochrane osobných údajov a o zmene a doplnení niektorých zákonov v znení neskorších predpisov.</w:t>
      </w:r>
    </w:p>
    <w:p w14:paraId="256B27EE" w14:textId="77777777" w:rsidR="00B109C0" w:rsidRPr="00241C0E" w:rsidRDefault="00B109C0" w:rsidP="00C63C7C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/>
          <w:sz w:val="24"/>
          <w:szCs w:val="24"/>
        </w:rPr>
      </w:pPr>
    </w:p>
    <w:p w14:paraId="1AE7AF27" w14:textId="77777777" w:rsidR="00B109C0" w:rsidRPr="00241C0E" w:rsidRDefault="00B109C0" w:rsidP="00C63C7C">
      <w:pPr>
        <w:pStyle w:val="Zkladntext"/>
        <w:tabs>
          <w:tab w:val="left" w:pos="0"/>
        </w:tabs>
      </w:pPr>
      <w:r w:rsidRPr="00241C0E">
        <w:t>V Komárne, dňa .............................</w:t>
      </w:r>
      <w:r w:rsidRPr="00241C0E">
        <w:tab/>
      </w:r>
      <w:r w:rsidRPr="00241C0E">
        <w:tab/>
      </w:r>
    </w:p>
    <w:p w14:paraId="45372EE7" w14:textId="77777777" w:rsidR="00B109C0" w:rsidRPr="00241C0E" w:rsidRDefault="00B109C0" w:rsidP="00C63C7C">
      <w:pPr>
        <w:pStyle w:val="Zkladntext"/>
        <w:tabs>
          <w:tab w:val="left" w:pos="0"/>
        </w:tabs>
      </w:pPr>
      <w:r w:rsidRPr="00241C0E">
        <w:tab/>
      </w:r>
    </w:p>
    <w:p w14:paraId="710F358C" w14:textId="77777777" w:rsidR="00B109C0" w:rsidRPr="00241C0E" w:rsidRDefault="00B109C0" w:rsidP="00C63C7C">
      <w:pPr>
        <w:pStyle w:val="Zkladntext"/>
        <w:tabs>
          <w:tab w:val="left" w:pos="0"/>
        </w:tabs>
      </w:pPr>
    </w:p>
    <w:p w14:paraId="6F862FB2" w14:textId="77777777" w:rsidR="00B109C0" w:rsidRPr="00241C0E" w:rsidRDefault="00B109C0" w:rsidP="00FE2799">
      <w:pPr>
        <w:pStyle w:val="Zkladntext"/>
        <w:tabs>
          <w:tab w:val="left" w:pos="0"/>
        </w:tabs>
        <w:ind w:left="4956"/>
        <w:jc w:val="center"/>
      </w:pPr>
      <w:r w:rsidRPr="00241C0E">
        <w:t>...............................................................</w:t>
      </w:r>
    </w:p>
    <w:p w14:paraId="09E0B8FA" w14:textId="77777777" w:rsidR="00B109C0" w:rsidRPr="00241C0E" w:rsidRDefault="00B109C0" w:rsidP="00FE2799">
      <w:pPr>
        <w:pStyle w:val="Zkladntext"/>
        <w:tabs>
          <w:tab w:val="left" w:pos="0"/>
        </w:tabs>
        <w:ind w:left="4956"/>
        <w:jc w:val="center"/>
        <w:rPr>
          <w:u w:val="single"/>
        </w:rPr>
      </w:pPr>
      <w:r w:rsidRPr="00241C0E">
        <w:t>vlastnoručný podpis zák. zástupcu</w:t>
      </w:r>
    </w:p>
    <w:sectPr w:rsidR="00B109C0" w:rsidRPr="00241C0E" w:rsidSect="007A1968">
      <w:pgSz w:w="11906" w:h="16838"/>
      <w:pgMar w:top="1134" w:right="991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D7749" w14:textId="77777777" w:rsidR="0061016A" w:rsidRDefault="0061016A" w:rsidP="009429F4">
      <w:pPr>
        <w:spacing w:after="0" w:line="240" w:lineRule="auto"/>
      </w:pPr>
      <w:r>
        <w:separator/>
      </w:r>
    </w:p>
  </w:endnote>
  <w:endnote w:type="continuationSeparator" w:id="0">
    <w:p w14:paraId="35B21945" w14:textId="77777777" w:rsidR="0061016A" w:rsidRDefault="0061016A" w:rsidP="00942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A18AC" w14:textId="77777777" w:rsidR="0061016A" w:rsidRDefault="0061016A" w:rsidP="009429F4">
      <w:pPr>
        <w:spacing w:after="0" w:line="240" w:lineRule="auto"/>
      </w:pPr>
      <w:r>
        <w:separator/>
      </w:r>
    </w:p>
  </w:footnote>
  <w:footnote w:type="continuationSeparator" w:id="0">
    <w:p w14:paraId="07E468BB" w14:textId="77777777" w:rsidR="0061016A" w:rsidRDefault="0061016A" w:rsidP="009429F4">
      <w:pPr>
        <w:spacing w:after="0" w:line="240" w:lineRule="auto"/>
      </w:pPr>
      <w:r>
        <w:continuationSeparator/>
      </w:r>
    </w:p>
  </w:footnote>
  <w:footnote w:id="1">
    <w:p w14:paraId="7EFE0374" w14:textId="77777777" w:rsidR="00B109C0" w:rsidRDefault="00B109C0" w:rsidP="00F43243">
      <w:pPr>
        <w:widowControl w:val="0"/>
        <w:shd w:val="clear" w:color="auto" w:fill="FFFFFF"/>
        <w:adjustRightInd w:val="0"/>
        <w:spacing w:after="0" w:line="240" w:lineRule="auto"/>
        <w:ind w:left="142" w:hanging="142"/>
        <w:jc w:val="both"/>
        <w:textAlignment w:val="baseline"/>
      </w:pPr>
      <w:r w:rsidRPr="00BF7CFA">
        <w:rPr>
          <w:rStyle w:val="Odkaznapoznmkupodiarou"/>
          <w:rFonts w:ascii="Times New Roman" w:hAnsi="Times New Roman"/>
          <w:sz w:val="18"/>
          <w:szCs w:val="18"/>
        </w:rPr>
        <w:footnoteRef/>
      </w:r>
      <w:r w:rsidRPr="00BF7CFA">
        <w:rPr>
          <w:rFonts w:ascii="Times New Roman" w:hAnsi="Times New Roman"/>
          <w:sz w:val="18"/>
          <w:szCs w:val="18"/>
        </w:rPr>
        <w:t xml:space="preserve"> Deťom v MŠ, ktoré </w:t>
      </w:r>
      <w:r w:rsidRPr="00BF7CFA">
        <w:rPr>
          <w:rFonts w:ascii="Times New Roman" w:hAnsi="Times New Roman"/>
          <w:sz w:val="18"/>
          <w:szCs w:val="18"/>
          <w:u w:val="single"/>
        </w:rPr>
        <w:t>nenavštevujú posledný ročník</w:t>
      </w:r>
      <w:r w:rsidRPr="00BF7CFA">
        <w:rPr>
          <w:rFonts w:ascii="Times New Roman" w:hAnsi="Times New Roman"/>
          <w:sz w:val="18"/>
          <w:szCs w:val="18"/>
        </w:rPr>
        <w:t xml:space="preserve"> sa bude dotácia na stravu od 01.</w:t>
      </w:r>
      <w:r>
        <w:rPr>
          <w:rFonts w:ascii="Times New Roman" w:hAnsi="Times New Roman"/>
          <w:sz w:val="18"/>
          <w:szCs w:val="18"/>
        </w:rPr>
        <w:t xml:space="preserve"> </w:t>
      </w:r>
      <w:r w:rsidRPr="00BF7CFA">
        <w:rPr>
          <w:rFonts w:ascii="Times New Roman" w:hAnsi="Times New Roman"/>
          <w:sz w:val="18"/>
          <w:szCs w:val="18"/>
        </w:rPr>
        <w:t>05.</w:t>
      </w:r>
      <w:r>
        <w:rPr>
          <w:rFonts w:ascii="Times New Roman" w:hAnsi="Times New Roman"/>
          <w:sz w:val="18"/>
          <w:szCs w:val="18"/>
        </w:rPr>
        <w:t xml:space="preserve"> </w:t>
      </w:r>
      <w:r w:rsidRPr="00BF7CFA">
        <w:rPr>
          <w:rFonts w:ascii="Times New Roman" w:hAnsi="Times New Roman"/>
          <w:sz w:val="18"/>
          <w:szCs w:val="18"/>
        </w:rPr>
        <w:t xml:space="preserve">2023 poskytovať za rovnakých podmienok, ako doteraz, t.j. ak ide o dieťa, ktoré žije v domácnosti, ktorej sa poskytuje pomoc v hmotnej núdzi alebo ktorej príjem je najviac vo výške životného minima. </w:t>
      </w:r>
    </w:p>
  </w:footnote>
  <w:footnote w:id="2">
    <w:p w14:paraId="71D77DB0" w14:textId="77777777" w:rsidR="00B109C0" w:rsidRDefault="00B109C0" w:rsidP="00A61A2D">
      <w:pPr>
        <w:pStyle w:val="Textpoznmkypodiarou"/>
      </w:pPr>
      <w:r w:rsidRPr="00A61A2D">
        <w:rPr>
          <w:rStyle w:val="Odkaznapoznmkupodiarou"/>
          <w:rFonts w:ascii="Times New Roman" w:hAnsi="Times New Roman"/>
        </w:rPr>
        <w:footnoteRef/>
      </w:r>
      <w:r w:rsidRPr="00A61A2D">
        <w:rPr>
          <w:rFonts w:ascii="Times New Roman" w:hAnsi="Times New Roman"/>
        </w:rPr>
        <w:t xml:space="preserve"> Právna úprava účinná od 01.</w:t>
      </w:r>
      <w:r>
        <w:rPr>
          <w:rFonts w:ascii="Times New Roman" w:hAnsi="Times New Roman"/>
        </w:rPr>
        <w:t xml:space="preserve"> </w:t>
      </w:r>
      <w:r w:rsidRPr="00A61A2D">
        <w:rPr>
          <w:rFonts w:ascii="Times New Roman" w:hAnsi="Times New Roman"/>
        </w:rPr>
        <w:t>05.</w:t>
      </w:r>
      <w:r>
        <w:rPr>
          <w:rFonts w:ascii="Times New Roman" w:hAnsi="Times New Roman"/>
        </w:rPr>
        <w:t xml:space="preserve"> </w:t>
      </w:r>
      <w:r w:rsidRPr="00A61A2D">
        <w:rPr>
          <w:rFonts w:ascii="Times New Roman" w:hAnsi="Times New Roman"/>
        </w:rPr>
        <w:t>2023.</w:t>
      </w:r>
    </w:p>
  </w:footnote>
  <w:footnote w:id="3">
    <w:p w14:paraId="72FDAF36" w14:textId="77777777" w:rsidR="00B109C0" w:rsidRDefault="00B109C0" w:rsidP="00A61A2D">
      <w:pPr>
        <w:pStyle w:val="Textpoznmkypodiarou"/>
      </w:pPr>
      <w:r w:rsidRPr="00A61A2D">
        <w:rPr>
          <w:rStyle w:val="Odkaznapoznmkupodiarou"/>
          <w:rFonts w:ascii="Times New Roman" w:hAnsi="Times New Roman"/>
        </w:rPr>
        <w:footnoteRef/>
      </w:r>
      <w:r>
        <w:rPr>
          <w:rFonts w:ascii="Times New Roman" w:hAnsi="Times New Roman"/>
          <w:b/>
        </w:rPr>
        <w:t xml:space="preserve"> </w:t>
      </w:r>
      <w:r w:rsidRPr="005A61F7">
        <w:rPr>
          <w:rFonts w:ascii="Times New Roman" w:hAnsi="Times New Roman"/>
        </w:rPr>
        <w:t>Vyhovujúce zakrúžkujte alebo podčiarknite.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4148"/>
    <w:multiLevelType w:val="hybridMultilevel"/>
    <w:tmpl w:val="519E7AD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B64B1"/>
    <w:multiLevelType w:val="hybridMultilevel"/>
    <w:tmpl w:val="521665D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9E1261A"/>
    <w:multiLevelType w:val="hybridMultilevel"/>
    <w:tmpl w:val="126C268A"/>
    <w:lvl w:ilvl="0" w:tplc="25DCCFB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2A3281"/>
    <w:multiLevelType w:val="hybridMultilevel"/>
    <w:tmpl w:val="8B3AA9F4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18E70189"/>
    <w:multiLevelType w:val="hybridMultilevel"/>
    <w:tmpl w:val="B36A68A6"/>
    <w:lvl w:ilvl="0" w:tplc="DCDA1D6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76751"/>
    <w:multiLevelType w:val="hybridMultilevel"/>
    <w:tmpl w:val="B300A40A"/>
    <w:lvl w:ilvl="0" w:tplc="E85E1A5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3D60F2"/>
    <w:multiLevelType w:val="hybridMultilevel"/>
    <w:tmpl w:val="846CC936"/>
    <w:lvl w:ilvl="0" w:tplc="BD8A01C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6F6FF4"/>
    <w:multiLevelType w:val="multilevel"/>
    <w:tmpl w:val="4CD4C5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1D0547"/>
    <w:multiLevelType w:val="hybridMultilevel"/>
    <w:tmpl w:val="44A6FDB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80CB7"/>
    <w:multiLevelType w:val="multilevel"/>
    <w:tmpl w:val="0D20EAF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E96BCE"/>
    <w:multiLevelType w:val="hybridMultilevel"/>
    <w:tmpl w:val="067C293A"/>
    <w:lvl w:ilvl="0" w:tplc="E85E1A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70D2BF7"/>
    <w:multiLevelType w:val="hybridMultilevel"/>
    <w:tmpl w:val="C4EC2F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73C348E"/>
    <w:multiLevelType w:val="multilevel"/>
    <w:tmpl w:val="E2DE02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BA52D7"/>
    <w:multiLevelType w:val="hybridMultilevel"/>
    <w:tmpl w:val="87728A98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493D41"/>
    <w:multiLevelType w:val="hybridMultilevel"/>
    <w:tmpl w:val="6D76A856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DD5298"/>
    <w:multiLevelType w:val="hybridMultilevel"/>
    <w:tmpl w:val="4370A286"/>
    <w:lvl w:ilvl="0" w:tplc="78C466A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6D2883"/>
    <w:multiLevelType w:val="hybridMultilevel"/>
    <w:tmpl w:val="A580CE1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8221CA"/>
    <w:multiLevelType w:val="multilevel"/>
    <w:tmpl w:val="D0BEBD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F3069D"/>
    <w:multiLevelType w:val="hybridMultilevel"/>
    <w:tmpl w:val="CBA2B296"/>
    <w:lvl w:ilvl="0" w:tplc="E85E1A5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57B313C"/>
    <w:multiLevelType w:val="hybridMultilevel"/>
    <w:tmpl w:val="1CD206F6"/>
    <w:lvl w:ilvl="0" w:tplc="677A15E2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E02A83"/>
    <w:multiLevelType w:val="hybridMultilevel"/>
    <w:tmpl w:val="5B66ADD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DA9158A"/>
    <w:multiLevelType w:val="hybridMultilevel"/>
    <w:tmpl w:val="F5E609BC"/>
    <w:lvl w:ilvl="0" w:tplc="E85E1A5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8751937">
    <w:abstractNumId w:val="8"/>
  </w:num>
  <w:num w:numId="2" w16cid:durableId="1959095606">
    <w:abstractNumId w:val="3"/>
  </w:num>
  <w:num w:numId="3" w16cid:durableId="425925043">
    <w:abstractNumId w:val="12"/>
  </w:num>
  <w:num w:numId="4" w16cid:durableId="1095636962">
    <w:abstractNumId w:val="2"/>
  </w:num>
  <w:num w:numId="5" w16cid:durableId="1164589923">
    <w:abstractNumId w:val="18"/>
  </w:num>
  <w:num w:numId="6" w16cid:durableId="2092851033">
    <w:abstractNumId w:val="14"/>
  </w:num>
  <w:num w:numId="7" w16cid:durableId="1265502777">
    <w:abstractNumId w:val="13"/>
  </w:num>
  <w:num w:numId="8" w16cid:durableId="7679627">
    <w:abstractNumId w:val="16"/>
  </w:num>
  <w:num w:numId="9" w16cid:durableId="649986384">
    <w:abstractNumId w:val="20"/>
  </w:num>
  <w:num w:numId="10" w16cid:durableId="833028875">
    <w:abstractNumId w:val="19"/>
  </w:num>
  <w:num w:numId="11" w16cid:durableId="1467429670">
    <w:abstractNumId w:val="5"/>
  </w:num>
  <w:num w:numId="12" w16cid:durableId="1103570733">
    <w:abstractNumId w:val="6"/>
  </w:num>
  <w:num w:numId="13" w16cid:durableId="559558329">
    <w:abstractNumId w:val="10"/>
  </w:num>
  <w:num w:numId="14" w16cid:durableId="2071995542">
    <w:abstractNumId w:val="0"/>
  </w:num>
  <w:num w:numId="15" w16cid:durableId="42024560">
    <w:abstractNumId w:val="21"/>
  </w:num>
  <w:num w:numId="16" w16cid:durableId="1063409936">
    <w:abstractNumId w:val="17"/>
  </w:num>
  <w:num w:numId="17" w16cid:durableId="610166622">
    <w:abstractNumId w:val="9"/>
  </w:num>
  <w:num w:numId="18" w16cid:durableId="235167924">
    <w:abstractNumId w:val="4"/>
  </w:num>
  <w:num w:numId="19" w16cid:durableId="851989317">
    <w:abstractNumId w:val="15"/>
  </w:num>
  <w:num w:numId="20" w16cid:durableId="1738942200">
    <w:abstractNumId w:val="7"/>
  </w:num>
  <w:num w:numId="21" w16cid:durableId="7411720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035023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260"/>
    <w:rsid w:val="00011DA6"/>
    <w:rsid w:val="00045359"/>
    <w:rsid w:val="00053A59"/>
    <w:rsid w:val="000621C9"/>
    <w:rsid w:val="000649B6"/>
    <w:rsid w:val="000757CD"/>
    <w:rsid w:val="000848CB"/>
    <w:rsid w:val="000B3A5B"/>
    <w:rsid w:val="000B5164"/>
    <w:rsid w:val="000C4FE8"/>
    <w:rsid w:val="000C7299"/>
    <w:rsid w:val="000C76EF"/>
    <w:rsid w:val="000D48E6"/>
    <w:rsid w:val="000D7268"/>
    <w:rsid w:val="000E7319"/>
    <w:rsid w:val="001057B5"/>
    <w:rsid w:val="00116615"/>
    <w:rsid w:val="0014408D"/>
    <w:rsid w:val="00152954"/>
    <w:rsid w:val="00167BA1"/>
    <w:rsid w:val="0018004C"/>
    <w:rsid w:val="00184147"/>
    <w:rsid w:val="001965BC"/>
    <w:rsid w:val="001C1007"/>
    <w:rsid w:val="001C2607"/>
    <w:rsid w:val="001C6106"/>
    <w:rsid w:val="001D6365"/>
    <w:rsid w:val="001E3719"/>
    <w:rsid w:val="001E7DB9"/>
    <w:rsid w:val="001F47A7"/>
    <w:rsid w:val="001F4B86"/>
    <w:rsid w:val="00223486"/>
    <w:rsid w:val="002418CF"/>
    <w:rsid w:val="00241C0E"/>
    <w:rsid w:val="0024779C"/>
    <w:rsid w:val="00266B16"/>
    <w:rsid w:val="00267094"/>
    <w:rsid w:val="0027691E"/>
    <w:rsid w:val="00280AAB"/>
    <w:rsid w:val="00292CBA"/>
    <w:rsid w:val="002A386A"/>
    <w:rsid w:val="002B0000"/>
    <w:rsid w:val="002B4415"/>
    <w:rsid w:val="002B5897"/>
    <w:rsid w:val="002C339E"/>
    <w:rsid w:val="002C5605"/>
    <w:rsid w:val="002C61A9"/>
    <w:rsid w:val="002D0CC9"/>
    <w:rsid w:val="002D58F8"/>
    <w:rsid w:val="002D7D15"/>
    <w:rsid w:val="002E43DF"/>
    <w:rsid w:val="002E5958"/>
    <w:rsid w:val="00334430"/>
    <w:rsid w:val="00374620"/>
    <w:rsid w:val="00391C34"/>
    <w:rsid w:val="00394DB1"/>
    <w:rsid w:val="00397E1C"/>
    <w:rsid w:val="003A41D6"/>
    <w:rsid w:val="003B4948"/>
    <w:rsid w:val="003B5479"/>
    <w:rsid w:val="003D1476"/>
    <w:rsid w:val="003D3634"/>
    <w:rsid w:val="004339F8"/>
    <w:rsid w:val="00434703"/>
    <w:rsid w:val="00437819"/>
    <w:rsid w:val="00443C8E"/>
    <w:rsid w:val="00453226"/>
    <w:rsid w:val="0046417B"/>
    <w:rsid w:val="00476A11"/>
    <w:rsid w:val="00480407"/>
    <w:rsid w:val="00496AF9"/>
    <w:rsid w:val="004B4521"/>
    <w:rsid w:val="004B7E57"/>
    <w:rsid w:val="004C2FE9"/>
    <w:rsid w:val="004C4785"/>
    <w:rsid w:val="004D3714"/>
    <w:rsid w:val="004E49EE"/>
    <w:rsid w:val="004F0DD7"/>
    <w:rsid w:val="004F1601"/>
    <w:rsid w:val="004F40F1"/>
    <w:rsid w:val="00500E07"/>
    <w:rsid w:val="00502EA4"/>
    <w:rsid w:val="00521C0C"/>
    <w:rsid w:val="0054777A"/>
    <w:rsid w:val="005565F1"/>
    <w:rsid w:val="00562CD8"/>
    <w:rsid w:val="00575205"/>
    <w:rsid w:val="0057577E"/>
    <w:rsid w:val="00592E04"/>
    <w:rsid w:val="005942F4"/>
    <w:rsid w:val="0059764A"/>
    <w:rsid w:val="005A2B1D"/>
    <w:rsid w:val="005A3B0C"/>
    <w:rsid w:val="005A61F7"/>
    <w:rsid w:val="005C5746"/>
    <w:rsid w:val="005D1CBC"/>
    <w:rsid w:val="005D48BC"/>
    <w:rsid w:val="005F1344"/>
    <w:rsid w:val="005F20FC"/>
    <w:rsid w:val="0061016A"/>
    <w:rsid w:val="006123A0"/>
    <w:rsid w:val="00612B68"/>
    <w:rsid w:val="00615174"/>
    <w:rsid w:val="00626477"/>
    <w:rsid w:val="00635260"/>
    <w:rsid w:val="00645EB3"/>
    <w:rsid w:val="00652F4D"/>
    <w:rsid w:val="00693C1C"/>
    <w:rsid w:val="00697965"/>
    <w:rsid w:val="006A1375"/>
    <w:rsid w:val="006C14AF"/>
    <w:rsid w:val="006C1537"/>
    <w:rsid w:val="0071448F"/>
    <w:rsid w:val="00717A00"/>
    <w:rsid w:val="007229C2"/>
    <w:rsid w:val="007345E3"/>
    <w:rsid w:val="0074152C"/>
    <w:rsid w:val="007509C3"/>
    <w:rsid w:val="0076591C"/>
    <w:rsid w:val="0076659B"/>
    <w:rsid w:val="0078753A"/>
    <w:rsid w:val="00793292"/>
    <w:rsid w:val="007A1968"/>
    <w:rsid w:val="007D1962"/>
    <w:rsid w:val="007D1C18"/>
    <w:rsid w:val="007F0E49"/>
    <w:rsid w:val="007F1C04"/>
    <w:rsid w:val="007F3D49"/>
    <w:rsid w:val="0083163B"/>
    <w:rsid w:val="00833480"/>
    <w:rsid w:val="00841EB2"/>
    <w:rsid w:val="008445D8"/>
    <w:rsid w:val="00844E5B"/>
    <w:rsid w:val="00845F0E"/>
    <w:rsid w:val="00851E11"/>
    <w:rsid w:val="008728F9"/>
    <w:rsid w:val="0088215D"/>
    <w:rsid w:val="008969FD"/>
    <w:rsid w:val="008C28B1"/>
    <w:rsid w:val="008C3B2F"/>
    <w:rsid w:val="008C57FB"/>
    <w:rsid w:val="008D18DE"/>
    <w:rsid w:val="0090440D"/>
    <w:rsid w:val="00904D26"/>
    <w:rsid w:val="00906BFB"/>
    <w:rsid w:val="009429F4"/>
    <w:rsid w:val="009458A0"/>
    <w:rsid w:val="0095589A"/>
    <w:rsid w:val="00962781"/>
    <w:rsid w:val="00971C31"/>
    <w:rsid w:val="00987D56"/>
    <w:rsid w:val="00997957"/>
    <w:rsid w:val="009A64E9"/>
    <w:rsid w:val="009B62E4"/>
    <w:rsid w:val="009B7932"/>
    <w:rsid w:val="009F1103"/>
    <w:rsid w:val="009F22EB"/>
    <w:rsid w:val="009F2E17"/>
    <w:rsid w:val="00A01A6F"/>
    <w:rsid w:val="00A0414E"/>
    <w:rsid w:val="00A103B9"/>
    <w:rsid w:val="00A15BBB"/>
    <w:rsid w:val="00A35CE1"/>
    <w:rsid w:val="00A40D51"/>
    <w:rsid w:val="00A44C96"/>
    <w:rsid w:val="00A61A2D"/>
    <w:rsid w:val="00A65C6A"/>
    <w:rsid w:val="00AA1569"/>
    <w:rsid w:val="00AA4ECC"/>
    <w:rsid w:val="00AB555C"/>
    <w:rsid w:val="00AC31A4"/>
    <w:rsid w:val="00AD7DD6"/>
    <w:rsid w:val="00AF12B8"/>
    <w:rsid w:val="00B109C0"/>
    <w:rsid w:val="00B12E78"/>
    <w:rsid w:val="00B132B0"/>
    <w:rsid w:val="00B152DA"/>
    <w:rsid w:val="00B20E8C"/>
    <w:rsid w:val="00B34C22"/>
    <w:rsid w:val="00B36F39"/>
    <w:rsid w:val="00B4205F"/>
    <w:rsid w:val="00B50A9E"/>
    <w:rsid w:val="00B54AC8"/>
    <w:rsid w:val="00B6001A"/>
    <w:rsid w:val="00B730BC"/>
    <w:rsid w:val="00B85CA6"/>
    <w:rsid w:val="00BA03A7"/>
    <w:rsid w:val="00BA2378"/>
    <w:rsid w:val="00BA30B6"/>
    <w:rsid w:val="00BB1043"/>
    <w:rsid w:val="00BB4A78"/>
    <w:rsid w:val="00BB5453"/>
    <w:rsid w:val="00BE5B13"/>
    <w:rsid w:val="00BF7CFA"/>
    <w:rsid w:val="00C06186"/>
    <w:rsid w:val="00C12F88"/>
    <w:rsid w:val="00C21930"/>
    <w:rsid w:val="00C26102"/>
    <w:rsid w:val="00C307ED"/>
    <w:rsid w:val="00C32A23"/>
    <w:rsid w:val="00C63C7C"/>
    <w:rsid w:val="00C650A9"/>
    <w:rsid w:val="00C72266"/>
    <w:rsid w:val="00C81F77"/>
    <w:rsid w:val="00C85443"/>
    <w:rsid w:val="00CA1F79"/>
    <w:rsid w:val="00CA25BD"/>
    <w:rsid w:val="00CA3EEF"/>
    <w:rsid w:val="00CB0CFC"/>
    <w:rsid w:val="00D03C22"/>
    <w:rsid w:val="00D141E4"/>
    <w:rsid w:val="00D2680D"/>
    <w:rsid w:val="00D50960"/>
    <w:rsid w:val="00D65CBE"/>
    <w:rsid w:val="00D8172A"/>
    <w:rsid w:val="00DA7950"/>
    <w:rsid w:val="00DB1FC1"/>
    <w:rsid w:val="00DB660B"/>
    <w:rsid w:val="00DC27FC"/>
    <w:rsid w:val="00DC691F"/>
    <w:rsid w:val="00DD00C9"/>
    <w:rsid w:val="00DE39D5"/>
    <w:rsid w:val="00DF675B"/>
    <w:rsid w:val="00E01C3E"/>
    <w:rsid w:val="00E12CE4"/>
    <w:rsid w:val="00E2129D"/>
    <w:rsid w:val="00E27384"/>
    <w:rsid w:val="00E34766"/>
    <w:rsid w:val="00E430AC"/>
    <w:rsid w:val="00E45803"/>
    <w:rsid w:val="00E547F1"/>
    <w:rsid w:val="00E56533"/>
    <w:rsid w:val="00E569B0"/>
    <w:rsid w:val="00E57208"/>
    <w:rsid w:val="00E71219"/>
    <w:rsid w:val="00E76E23"/>
    <w:rsid w:val="00E77B75"/>
    <w:rsid w:val="00E807F3"/>
    <w:rsid w:val="00E82A4C"/>
    <w:rsid w:val="00E91119"/>
    <w:rsid w:val="00ED2179"/>
    <w:rsid w:val="00ED52F1"/>
    <w:rsid w:val="00EE1B59"/>
    <w:rsid w:val="00EE2CA4"/>
    <w:rsid w:val="00EF2748"/>
    <w:rsid w:val="00EF567D"/>
    <w:rsid w:val="00F0211D"/>
    <w:rsid w:val="00F058E9"/>
    <w:rsid w:val="00F16207"/>
    <w:rsid w:val="00F25C77"/>
    <w:rsid w:val="00F27AC5"/>
    <w:rsid w:val="00F316AB"/>
    <w:rsid w:val="00F43243"/>
    <w:rsid w:val="00F76317"/>
    <w:rsid w:val="00F80DC6"/>
    <w:rsid w:val="00F84F8C"/>
    <w:rsid w:val="00F95E56"/>
    <w:rsid w:val="00FB6C5E"/>
    <w:rsid w:val="00FC70A6"/>
    <w:rsid w:val="00FE2799"/>
    <w:rsid w:val="00FE4892"/>
    <w:rsid w:val="00FF4A5D"/>
    <w:rsid w:val="00FF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172CE8"/>
  <w15:docId w15:val="{D031F7E5-5D3E-4D7F-A1C2-E7AA3B61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95E56"/>
    <w:pPr>
      <w:spacing w:after="160" w:line="259" w:lineRule="auto"/>
    </w:pPr>
    <w:rPr>
      <w:lang w:val="sk-SK"/>
    </w:rPr>
  </w:style>
  <w:style w:type="paragraph" w:styleId="Nadpis1">
    <w:name w:val="heading 1"/>
    <w:basedOn w:val="Normlny"/>
    <w:link w:val="Nadpis1Char"/>
    <w:uiPriority w:val="99"/>
    <w:qFormat/>
    <w:rsid w:val="000B3A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next w:val="Normlny"/>
    <w:link w:val="Nadpis3Char"/>
    <w:uiPriority w:val="99"/>
    <w:qFormat/>
    <w:rsid w:val="005A3B0C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0B3A5B"/>
    <w:rPr>
      <w:rFonts w:ascii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5A3B0C"/>
    <w:rPr>
      <w:rFonts w:ascii="Calibri Light" w:hAnsi="Calibri Light" w:cs="Times New Roman"/>
      <w:b/>
      <w:bCs/>
      <w:color w:val="5B9BD5"/>
    </w:rPr>
  </w:style>
  <w:style w:type="paragraph" w:styleId="Hlavika">
    <w:name w:val="header"/>
    <w:basedOn w:val="Normlny"/>
    <w:link w:val="HlavikaChar"/>
    <w:uiPriority w:val="99"/>
    <w:rsid w:val="00942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429F4"/>
    <w:rPr>
      <w:rFonts w:cs="Times New Roman"/>
    </w:rPr>
  </w:style>
  <w:style w:type="paragraph" w:styleId="Pta">
    <w:name w:val="footer"/>
    <w:basedOn w:val="Normlny"/>
    <w:link w:val="PtaChar"/>
    <w:uiPriority w:val="99"/>
    <w:rsid w:val="00942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9429F4"/>
    <w:rPr>
      <w:rFonts w:cs="Times New Roman"/>
    </w:rPr>
  </w:style>
  <w:style w:type="paragraph" w:styleId="Odsekzoznamu">
    <w:name w:val="List Paragraph"/>
    <w:aliases w:val="Odsek zoznamu1,Odsek,body,Odsek zoznamu2,List Paragraph1,ODRAZKY PRVA UROVEN,Nad,Odstavec_muj,Conclusion de partie,_Odstavec se seznamem,Seznam - odrážky,Odstavec cíl se seznamem,Odstavec se seznamem5,Odsek zákon"/>
    <w:basedOn w:val="Normlny"/>
    <w:link w:val="OdsekzoznamuChar"/>
    <w:uiPriority w:val="99"/>
    <w:qFormat/>
    <w:rsid w:val="009429F4"/>
    <w:pPr>
      <w:ind w:left="720"/>
      <w:contextualSpacing/>
    </w:pPr>
  </w:style>
  <w:style w:type="character" w:customStyle="1" w:styleId="OdsekzoznamuChar">
    <w:name w:val="Odsek zoznamu Char"/>
    <w:aliases w:val="Odsek zoznamu1 Char,Odsek Char,body Char,Odsek zoznamu2 Char,List Paragraph1 Char,ODRAZKY PRVA UROVEN Char,Nad Char,Odstavec_muj Char,Conclusion de partie Char,_Odstavec se seznamem Char,Seznam - odrážky Char,Odsek zákon Char"/>
    <w:basedOn w:val="Predvolenpsmoodseku"/>
    <w:link w:val="Odsekzoznamu"/>
    <w:uiPriority w:val="99"/>
    <w:locked/>
    <w:rsid w:val="007D1C18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502E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02EA4"/>
    <w:rPr>
      <w:rFonts w:ascii="Times New Roman" w:hAnsi="Times New Roman"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37462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374620"/>
    <w:rPr>
      <w:rFonts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374620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E27384"/>
    <w:rPr>
      <w:rFonts w:cs="Times New Roman"/>
      <w:color w:val="0000FF"/>
      <w:u w:val="single"/>
    </w:rPr>
  </w:style>
  <w:style w:type="character" w:styleId="Vrazn">
    <w:name w:val="Strong"/>
    <w:basedOn w:val="Predvolenpsmoodseku"/>
    <w:uiPriority w:val="99"/>
    <w:qFormat/>
    <w:rsid w:val="005A3B0C"/>
    <w:rPr>
      <w:rFonts w:cs="Times New Roman"/>
      <w:b/>
      <w:bCs/>
    </w:rPr>
  </w:style>
  <w:style w:type="character" w:styleId="Odkaznakomentr">
    <w:name w:val="annotation reference"/>
    <w:basedOn w:val="Predvolenpsmoodseku"/>
    <w:uiPriority w:val="99"/>
    <w:semiHidden/>
    <w:rsid w:val="00391C34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391C3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391C34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391C3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391C34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391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91C34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Predvolenpsmoodseku"/>
    <w:uiPriority w:val="99"/>
    <w:rsid w:val="00C81F7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7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6264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66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Informácia pre rodiča dieťaťa alebo fyzickú osoba, ktorej je dieťa zverené do starostlivosti</vt:lpstr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Informácia pre rodiča dieťaťa alebo fyzickú osoba, ktorej je dieťa zverené do starostlivosti</dc:title>
  <dc:creator>Babiak</dc:creator>
  <cp:lastModifiedBy>Stanislav Jiríček</cp:lastModifiedBy>
  <cp:revision>6</cp:revision>
  <cp:lastPrinted>2025-08-21T12:14:00Z</cp:lastPrinted>
  <dcterms:created xsi:type="dcterms:W3CDTF">2024-04-08T10:04:00Z</dcterms:created>
  <dcterms:modified xsi:type="dcterms:W3CDTF">2026-06-09T06:19:00Z</dcterms:modified>
</cp:coreProperties>
</file>